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7"/>
      </w:tblGrid>
      <w:tr w:rsidR="009A2D37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214"/>
            </w:tblGrid>
            <w:tr w:rsidR="009A2D37" w:rsidTr="00AB6B04">
              <w:trPr>
                <w:trHeight w:val="205"/>
              </w:trPr>
              <w:tc>
                <w:tcPr>
                  <w:tcW w:w="92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A2D37" w:rsidRDefault="007814D2" w:rsidP="00AB6B04">
                  <w:pPr>
                    <w:spacing w:after="0" w:line="240" w:lineRule="auto"/>
                    <w:ind w:right="103"/>
                    <w:jc w:val="center"/>
                  </w:pPr>
                  <w:r>
                    <w:rPr>
                      <w:color w:val="000000"/>
                    </w:rPr>
                    <w:t>Telšių "Ateities"  progimnazija, 191873143</w:t>
                  </w:r>
                </w:p>
              </w:tc>
            </w:tr>
          </w:tbl>
          <w:p w:rsidR="009A2D37" w:rsidRDefault="009A2D37">
            <w:pPr>
              <w:spacing w:after="0" w:line="240" w:lineRule="auto"/>
            </w:pPr>
          </w:p>
        </w:tc>
      </w:tr>
      <w:tr w:rsidR="009A2D37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9A2D37">
              <w:trPr>
                <w:trHeight w:val="205"/>
              </w:trPr>
              <w:tc>
                <w:tcPr>
                  <w:tcW w:w="963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A2D37" w:rsidRDefault="007814D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(Įstaigos pavadinimas, kodas)</w:t>
                  </w:r>
                </w:p>
              </w:tc>
            </w:tr>
          </w:tbl>
          <w:p w:rsidR="009A2D37" w:rsidRDefault="009A2D37">
            <w:pPr>
              <w:spacing w:after="0" w:line="240" w:lineRule="auto"/>
            </w:pPr>
          </w:p>
        </w:tc>
      </w:tr>
      <w:tr w:rsidR="009A2D37">
        <w:trPr>
          <w:trHeight w:val="157"/>
        </w:trPr>
        <w:tc>
          <w:tcPr>
            <w:tcW w:w="9637" w:type="dxa"/>
          </w:tcPr>
          <w:p w:rsidR="009A2D37" w:rsidRDefault="009A2D37">
            <w:pPr>
              <w:pStyle w:val="EmptyCellLayoutStyle"/>
              <w:spacing w:after="0" w:line="240" w:lineRule="auto"/>
            </w:pPr>
          </w:p>
        </w:tc>
      </w:tr>
      <w:tr w:rsidR="009A2D37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9A2D37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A2D37" w:rsidRDefault="007814D2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VIDUTINIO MĖNESINIO BRUTO DARBO UŽMOKESČIO ATASKAITA</w:t>
                  </w:r>
                </w:p>
              </w:tc>
            </w:tr>
          </w:tbl>
          <w:p w:rsidR="009A2D37" w:rsidRDefault="009A2D37">
            <w:pPr>
              <w:spacing w:after="0" w:line="240" w:lineRule="auto"/>
            </w:pPr>
          </w:p>
        </w:tc>
      </w:tr>
      <w:tr w:rsidR="009A2D37">
        <w:trPr>
          <w:trHeight w:val="76"/>
        </w:trPr>
        <w:tc>
          <w:tcPr>
            <w:tcW w:w="9637" w:type="dxa"/>
          </w:tcPr>
          <w:p w:rsidR="009A2D37" w:rsidRDefault="009A2D37">
            <w:pPr>
              <w:pStyle w:val="EmptyCellLayoutStyle"/>
              <w:spacing w:after="0" w:line="240" w:lineRule="auto"/>
            </w:pPr>
          </w:p>
        </w:tc>
      </w:tr>
      <w:tr w:rsidR="009A2D37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9A2D37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A2D37" w:rsidRDefault="007814D2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2018 m. balandžio 9 d.</w:t>
                  </w:r>
                </w:p>
              </w:tc>
            </w:tr>
          </w:tbl>
          <w:p w:rsidR="009A2D37" w:rsidRDefault="009A2D37">
            <w:pPr>
              <w:spacing w:after="0" w:line="240" w:lineRule="auto"/>
            </w:pPr>
          </w:p>
        </w:tc>
      </w:tr>
      <w:tr w:rsidR="009A2D37">
        <w:trPr>
          <w:trHeight w:val="352"/>
        </w:trPr>
        <w:tc>
          <w:tcPr>
            <w:tcW w:w="9637" w:type="dxa"/>
          </w:tcPr>
          <w:p w:rsidR="009A2D37" w:rsidRDefault="009A2D37">
            <w:pPr>
              <w:pStyle w:val="EmptyCellLayoutStyle"/>
              <w:spacing w:after="0" w:line="240" w:lineRule="auto"/>
            </w:pPr>
          </w:p>
        </w:tc>
      </w:tr>
      <w:tr w:rsidR="009A2D37">
        <w:tc>
          <w:tcPr>
            <w:tcW w:w="963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5"/>
              <w:gridCol w:w="4109"/>
              <w:gridCol w:w="2126"/>
            </w:tblGrid>
            <w:tr w:rsidR="00AB6B04" w:rsidTr="00AB6B04">
              <w:trPr>
                <w:trHeight w:val="696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AB6B04" w:rsidRDefault="00AB6B04" w:rsidP="00AB6B04">
                  <w:pPr>
                    <w:spacing w:after="0" w:line="240" w:lineRule="auto"/>
                    <w:jc w:val="center"/>
                  </w:pPr>
                  <w:bookmarkStart w:id="0" w:name="_GoBack" w:colFirst="0" w:colLast="2"/>
                  <w:r>
                    <w:rPr>
                      <w:b/>
                      <w:color w:val="000000"/>
                    </w:rPr>
                    <w:t>Eil.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AB6B04" w:rsidRDefault="00AB6B04" w:rsidP="00AB6B04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Pareigų (pareigybės) pavadinimas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Default="00AB6B04" w:rsidP="00AB6B04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Vidutinis mėnesinis bruto darbo užmokestis (</w:t>
                  </w:r>
                  <w:proofErr w:type="spellStart"/>
                  <w:r>
                    <w:rPr>
                      <w:b/>
                      <w:color w:val="000000"/>
                    </w:rPr>
                    <w:t>Eur</w:t>
                  </w:r>
                  <w:proofErr w:type="spellEnd"/>
                  <w:r>
                    <w:rPr>
                      <w:b/>
                      <w:color w:val="000000"/>
                    </w:rPr>
                    <w:t>)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Nr.</w:t>
                  </w:r>
                </w:p>
              </w:tc>
              <w:tc>
                <w:tcPr>
                  <w:tcW w:w="4109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2018 m. 1 ketvirtis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Auklėtojas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672,53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Auklėtojo padėjėjas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431,24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Baseino administratorius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448,56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Baseino slaugytojas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475,72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Bibliotekininkas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605,02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Bibliotekos vedėjas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624,09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Budėtojas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398,10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Darbininkas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385,81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Direktoriaus pavaduotoja papildomam ugdymui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871,66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Direktoriaus pavaduotojas ūkio ir bendriesiems klausimams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613,28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Direktorius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1261,99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Informacinių te</w:t>
                  </w:r>
                  <w:r>
                    <w:rPr>
                      <w:color w:val="000000"/>
                    </w:rPr>
                    <w:t>c</w:t>
                  </w:r>
                  <w:r w:rsidRPr="00AB6B04">
                    <w:rPr>
                      <w:color w:val="000000"/>
                    </w:rPr>
                    <w:t>hnologijų specialistas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438,50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Kiemsargis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398,10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Mokytojas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646,03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Mokytojo padėjėjas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450,61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Pailgintos darbo dienos grupės auklėtoja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948,81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Plaukimo instruktorius ( soc.</w:t>
                  </w:r>
                  <w:r>
                    <w:rPr>
                      <w:color w:val="000000"/>
                    </w:rPr>
                    <w:t xml:space="preserve"> </w:t>
                  </w:r>
                  <w:r w:rsidRPr="00AB6B04">
                    <w:rPr>
                      <w:color w:val="000000"/>
                    </w:rPr>
                    <w:t>akcija)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927,63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Plaukimo instruktorius (baseinas)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518,24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>
                    <w:t>19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Priešmokyklinio ugdymo pedagogas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671,21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>
                    <w:t>20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Psichologas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561,10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>
                    <w:t>21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Raštinės vedėjas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482,38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>
                    <w:t>22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Sekretorius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479,25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>
                    <w:t>23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Skyriaus vedėjas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679,15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>
                    <w:t>24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Socialinis pedagogas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732,10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>
                    <w:t>25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Vairuotojas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433,32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>
                    <w:t>26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Valytojas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436,34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>
                    <w:t>27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Vyr. auklėtojas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672,53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>
                    <w:t>28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Vyr. logopedas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803,09</w:t>
                  </w:r>
                </w:p>
              </w:tc>
            </w:tr>
            <w:tr w:rsidR="00AB6B04" w:rsidTr="00AB6B04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>
                    <w:t>29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 xml:space="preserve">Specialusis </w:t>
                  </w:r>
                  <w:r w:rsidRPr="00AB6B04">
                    <w:rPr>
                      <w:color w:val="000000"/>
                    </w:rPr>
                    <w:t xml:space="preserve"> pedagogas</w:t>
                  </w:r>
                </w:p>
              </w:tc>
              <w:tc>
                <w:tcPr>
                  <w:tcW w:w="212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6B04" w:rsidRPr="00AB6B04" w:rsidRDefault="00AB6B04" w:rsidP="00AB6B04">
                  <w:pPr>
                    <w:spacing w:after="0" w:line="240" w:lineRule="auto"/>
                    <w:jc w:val="center"/>
                  </w:pPr>
                  <w:r w:rsidRPr="00AB6B04">
                    <w:rPr>
                      <w:color w:val="000000"/>
                    </w:rPr>
                    <w:t>822,40</w:t>
                  </w:r>
                </w:p>
              </w:tc>
            </w:tr>
            <w:bookmarkEnd w:id="0"/>
          </w:tbl>
          <w:p w:rsidR="009A2D37" w:rsidRDefault="009A2D37">
            <w:pPr>
              <w:spacing w:after="0" w:line="240" w:lineRule="auto"/>
            </w:pPr>
          </w:p>
        </w:tc>
      </w:tr>
      <w:tr w:rsidR="009A2D37">
        <w:trPr>
          <w:trHeight w:val="853"/>
        </w:trPr>
        <w:tc>
          <w:tcPr>
            <w:tcW w:w="9637" w:type="dxa"/>
          </w:tcPr>
          <w:p w:rsidR="009A2D37" w:rsidRDefault="009A2D37">
            <w:pPr>
              <w:pStyle w:val="EmptyCellLayoutStyle"/>
              <w:spacing w:after="0" w:line="240" w:lineRule="auto"/>
            </w:pPr>
          </w:p>
        </w:tc>
      </w:tr>
    </w:tbl>
    <w:p w:rsidR="009A2D37" w:rsidRDefault="009A2D37">
      <w:pPr>
        <w:spacing w:after="0" w:line="240" w:lineRule="auto"/>
      </w:pPr>
    </w:p>
    <w:sectPr w:rsidR="009A2D37">
      <w:footerReference w:type="default" r:id="rId8"/>
      <w:pgSz w:w="11905" w:h="16837"/>
      <w:pgMar w:top="566" w:right="566" w:bottom="566" w:left="1700" w:header="0" w:footer="0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4D2" w:rsidRDefault="007814D2">
      <w:pPr>
        <w:spacing w:after="0" w:line="240" w:lineRule="auto"/>
      </w:pPr>
      <w:r>
        <w:separator/>
      </w:r>
    </w:p>
  </w:endnote>
  <w:endnote w:type="continuationSeparator" w:id="0">
    <w:p w:rsidR="007814D2" w:rsidRDefault="00781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50"/>
      <w:gridCol w:w="2073"/>
      <w:gridCol w:w="3814"/>
    </w:tblGrid>
    <w:tr w:rsidR="009A2D37">
      <w:tc>
        <w:tcPr>
          <w:tcW w:w="375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750"/>
          </w:tblGrid>
          <w:tr w:rsidR="009A2D37">
            <w:trPr>
              <w:trHeight w:val="205"/>
            </w:trPr>
            <w:tc>
              <w:tcPr>
                <w:tcW w:w="375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9A2D37" w:rsidRDefault="007814D2">
                <w:pPr>
                  <w:spacing w:after="0" w:line="240" w:lineRule="auto"/>
                </w:pPr>
                <w:r>
                  <w:rPr>
                    <w:color w:val="000000"/>
                    <w:sz w:val="14"/>
                  </w:rPr>
                  <w:t>2018 m. balandžio 9 d.</w:t>
                </w:r>
              </w:p>
            </w:tc>
          </w:tr>
        </w:tbl>
        <w:p w:rsidR="009A2D37" w:rsidRDefault="009A2D37">
          <w:pPr>
            <w:spacing w:after="0" w:line="240" w:lineRule="auto"/>
          </w:pPr>
        </w:p>
      </w:tc>
      <w:tc>
        <w:tcPr>
          <w:tcW w:w="2073" w:type="dxa"/>
        </w:tcPr>
        <w:p w:rsidR="009A2D37" w:rsidRDefault="009A2D37">
          <w:pPr>
            <w:pStyle w:val="EmptyCellLayoutStyle"/>
            <w:spacing w:after="0" w:line="240" w:lineRule="auto"/>
          </w:pPr>
        </w:p>
      </w:tc>
      <w:tc>
        <w:tcPr>
          <w:tcW w:w="3814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814"/>
          </w:tblGrid>
          <w:tr w:rsidR="009A2D37">
            <w:trPr>
              <w:trHeight w:val="205"/>
            </w:trPr>
            <w:tc>
              <w:tcPr>
                <w:tcW w:w="381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9A2D37" w:rsidRDefault="007814D2">
                <w:pPr>
                  <w:spacing w:after="0" w:line="240" w:lineRule="auto"/>
                  <w:jc w:val="right"/>
                </w:pPr>
                <w:r>
                  <w:rPr>
                    <w:color w:val="000000"/>
                    <w:sz w:val="14"/>
                  </w:rPr>
                  <w:t xml:space="preserve"> </w:t>
                </w:r>
                <w:r>
                  <w:rPr>
                    <w:color w:val="000000"/>
                    <w:sz w:val="14"/>
                  </w:rPr>
                  <w:fldChar w:fldCharType="begin"/>
                </w:r>
                <w:r>
                  <w:rPr>
                    <w:noProof/>
                    <w:color w:val="000000"/>
                    <w:sz w:val="14"/>
                  </w:rPr>
                  <w:instrText xml:space="preserve"> PAGE </w:instrText>
                </w:r>
                <w:r>
                  <w:rPr>
                    <w:color w:val="000000"/>
                    <w:sz w:val="14"/>
                  </w:rPr>
                  <w:fldChar w:fldCharType="separate"/>
                </w:r>
                <w:r w:rsidR="00AB6B04">
                  <w:rPr>
                    <w:noProof/>
                    <w:color w:val="000000"/>
                    <w:sz w:val="14"/>
                  </w:rPr>
                  <w:t>1</w:t>
                </w:r>
                <w:r>
                  <w:rPr>
                    <w:color w:val="000000"/>
                    <w:sz w:val="14"/>
                  </w:rPr>
                  <w:fldChar w:fldCharType="end"/>
                </w:r>
                <w:r>
                  <w:rPr>
                    <w:color w:val="000000"/>
                    <w:sz w:val="14"/>
                  </w:rPr>
                  <w:t xml:space="preserve"> iš </w:t>
                </w:r>
                <w:r>
                  <w:rPr>
                    <w:color w:val="000000"/>
                    <w:sz w:val="14"/>
                  </w:rPr>
                  <w:fldChar w:fldCharType="begin"/>
                </w:r>
                <w:r>
                  <w:rPr>
                    <w:noProof/>
                    <w:color w:val="000000"/>
                    <w:sz w:val="14"/>
                  </w:rPr>
                  <w:instrText xml:space="preserve"> NUMPAGES </w:instrText>
                </w:r>
                <w:r>
                  <w:rPr>
                    <w:color w:val="000000"/>
                    <w:sz w:val="14"/>
                  </w:rPr>
                  <w:fldChar w:fldCharType="separate"/>
                </w:r>
                <w:r w:rsidR="00AB6B04">
                  <w:rPr>
                    <w:noProof/>
                    <w:color w:val="000000"/>
                    <w:sz w:val="14"/>
                  </w:rPr>
                  <w:t>1</w:t>
                </w:r>
                <w:r>
                  <w:rPr>
                    <w:color w:val="000000"/>
                    <w:sz w:val="14"/>
                  </w:rPr>
                  <w:fldChar w:fldCharType="end"/>
                </w:r>
              </w:p>
            </w:tc>
          </w:tr>
        </w:tbl>
        <w:p w:rsidR="009A2D37" w:rsidRDefault="009A2D37">
          <w:pPr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4D2" w:rsidRDefault="007814D2">
      <w:pPr>
        <w:spacing w:after="0" w:line="240" w:lineRule="auto"/>
      </w:pPr>
      <w:r>
        <w:separator/>
      </w:r>
    </w:p>
  </w:footnote>
  <w:footnote w:type="continuationSeparator" w:id="0">
    <w:p w:rsidR="007814D2" w:rsidRDefault="00781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A2D37"/>
    <w:rsid w:val="007814D2"/>
    <w:rsid w:val="009A2D37"/>
    <w:rsid w:val="00AB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780</Words>
  <Characters>446</Characters>
  <Application>Microsoft Office Word</Application>
  <DocSecurity>0</DocSecurity>
  <Lines>3</Lines>
  <Paragraphs>2</Paragraphs>
  <ScaleCrop>false</ScaleCrop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>vartotojas</cp:lastModifiedBy>
  <cp:revision>2</cp:revision>
  <dcterms:created xsi:type="dcterms:W3CDTF">2018-04-11T10:28:00Z</dcterms:created>
  <dcterms:modified xsi:type="dcterms:W3CDTF">2018-04-11T10:33:00Z</dcterms:modified>
</cp:coreProperties>
</file>